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87F" w:rsidRDefault="00C4587F" w:rsidP="00287E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:rsidR="00C4587F" w:rsidRPr="00C4587F" w:rsidRDefault="00C4587F" w:rsidP="00287E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          </w:t>
      </w:r>
      <w:r w:rsidRPr="00C4587F"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:rsidR="00C4587F" w:rsidRDefault="00C4587F" w:rsidP="00287E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:rsidR="00287E25" w:rsidRDefault="00287E25" w:rsidP="00287E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bookmarkStart w:id="0" w:name="_GoBack"/>
      <w:bookmarkEnd w:id="0"/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Hardip Kaur Gurm W/O Late Gurmail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Singh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Gurm 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>permanent resident of VPO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Jaspalon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Teh. Khanna,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Distt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Ludhian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>a, Punjab, India currently residing at 1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90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Gol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>d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en Eagle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Dr,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Winnipeg, Manitoba,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R2K 4M4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>,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have changed my name from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Hardip Kaur Gurm 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to 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Hardeep Kaur Gurm </w:t>
      </w:r>
      <w:r w:rsidRPr="00CB7F25">
        <w:rPr>
          <w:rFonts w:ascii="Arial" w:hAnsi="Arial" w:cs="Arial"/>
          <w:color w:val="222222"/>
          <w:sz w:val="22"/>
          <w:szCs w:val="22"/>
          <w:shd w:val="clear" w:color="auto" w:fill="FFFFFF"/>
        </w:rPr>
        <w:t>for all future purposes. All concerned please note.</w:t>
      </w:r>
    </w:p>
    <w:p w:rsidR="00287E25" w:rsidRPr="00CB7F25" w:rsidRDefault="00287E25" w:rsidP="00287E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**********************************************</w:t>
      </w:r>
    </w:p>
    <w:p w:rsidR="007F0DA5" w:rsidRDefault="007F0DA5"/>
    <w:sectPr w:rsidR="007F0D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25"/>
    <w:rsid w:val="00287E25"/>
    <w:rsid w:val="007F0DA5"/>
    <w:rsid w:val="00C4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E9678-BABE-4EF5-87FE-05C3CBE9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cp:lastPrinted>2019-01-01T19:39:00Z</cp:lastPrinted>
  <dcterms:created xsi:type="dcterms:W3CDTF">2019-01-01T19:31:00Z</dcterms:created>
  <dcterms:modified xsi:type="dcterms:W3CDTF">2019-01-01T19:39:00Z</dcterms:modified>
</cp:coreProperties>
</file>